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D2D" w:rsidRPr="00283694" w:rsidRDefault="00283694" w:rsidP="00283694">
      <w:pPr>
        <w:jc w:val="center"/>
        <w:rPr>
          <w:rFonts w:ascii="Times New Roman" w:hAnsi="Times New Roman" w:cs="Times New Roman"/>
          <w:b/>
          <w:sz w:val="28"/>
          <w:u w:val="single"/>
        </w:rPr>
      </w:pPr>
      <w:r w:rsidRPr="00283694">
        <w:rPr>
          <w:rFonts w:ascii="Times New Roman" w:hAnsi="Times New Roman" w:cs="Times New Roman"/>
          <w:b/>
          <w:sz w:val="28"/>
          <w:u w:val="single"/>
        </w:rPr>
        <w:t>Music Theory Outline</w:t>
      </w:r>
    </w:p>
    <w:p w:rsidR="00283694" w:rsidRDefault="00283694" w:rsidP="00283694">
      <w:pPr>
        <w:jc w:val="center"/>
        <w:rPr>
          <w:rFonts w:ascii="Times New Roman" w:hAnsi="Times New Roman" w:cs="Times New Roman"/>
          <w:sz w:val="24"/>
        </w:rPr>
      </w:pPr>
      <w:r>
        <w:rPr>
          <w:rFonts w:ascii="Times New Roman" w:hAnsi="Times New Roman" w:cs="Times New Roman"/>
          <w:sz w:val="24"/>
        </w:rPr>
        <w:t>Director of Bands: Andrew Sheffer</w:t>
      </w:r>
    </w:p>
    <w:p w:rsidR="00283694" w:rsidRDefault="00283694" w:rsidP="00283694">
      <w:pPr>
        <w:jc w:val="center"/>
        <w:rPr>
          <w:rFonts w:ascii="Times New Roman" w:hAnsi="Times New Roman" w:cs="Times New Roman"/>
          <w:sz w:val="24"/>
        </w:rPr>
      </w:pPr>
      <w:r>
        <w:rPr>
          <w:rFonts w:ascii="Times New Roman" w:hAnsi="Times New Roman" w:cs="Times New Roman"/>
          <w:sz w:val="24"/>
        </w:rPr>
        <w:t>717-432-8691 ex. 2019</w:t>
      </w:r>
    </w:p>
    <w:p w:rsidR="00283694" w:rsidRDefault="00283694" w:rsidP="00283694">
      <w:pPr>
        <w:jc w:val="center"/>
        <w:rPr>
          <w:rFonts w:ascii="Times New Roman" w:hAnsi="Times New Roman" w:cs="Times New Roman"/>
          <w:sz w:val="24"/>
        </w:rPr>
      </w:pPr>
      <w:hyperlink r:id="rId5" w:history="1">
        <w:r w:rsidRPr="001E6DBD">
          <w:rPr>
            <w:rStyle w:val="Hyperlink"/>
            <w:rFonts w:ascii="Times New Roman" w:hAnsi="Times New Roman" w:cs="Times New Roman"/>
            <w:sz w:val="24"/>
          </w:rPr>
          <w:t>asheffer@nycsd.k12.pa.us</w:t>
        </w:r>
      </w:hyperlink>
    </w:p>
    <w:p w:rsidR="00283694" w:rsidRPr="006F4517" w:rsidRDefault="00283694" w:rsidP="00283694">
      <w:pPr>
        <w:jc w:val="center"/>
        <w:rPr>
          <w:rFonts w:ascii="Times New Roman" w:hAnsi="Times New Roman" w:cs="Times New Roman"/>
          <w:b/>
          <w:sz w:val="24"/>
          <w:u w:val="single"/>
        </w:rPr>
      </w:pPr>
    </w:p>
    <w:p w:rsidR="00283694" w:rsidRPr="006F4517" w:rsidRDefault="00283694" w:rsidP="00283694">
      <w:pPr>
        <w:rPr>
          <w:rFonts w:ascii="Times New Roman" w:hAnsi="Times New Roman" w:cs="Times New Roman"/>
          <w:b/>
          <w:sz w:val="24"/>
          <w:u w:val="single"/>
        </w:rPr>
      </w:pPr>
      <w:r w:rsidRPr="006F4517">
        <w:rPr>
          <w:rFonts w:ascii="Times New Roman" w:hAnsi="Times New Roman" w:cs="Times New Roman"/>
          <w:b/>
          <w:sz w:val="24"/>
          <w:u w:val="single"/>
        </w:rPr>
        <w:t>What is music theory?</w:t>
      </w:r>
    </w:p>
    <w:p w:rsidR="00283694" w:rsidRDefault="00283694" w:rsidP="00283694">
      <w:pPr>
        <w:rPr>
          <w:rFonts w:ascii="Times New Roman" w:hAnsi="Times New Roman" w:cs="Times New Roman"/>
          <w:sz w:val="24"/>
        </w:rPr>
      </w:pPr>
      <w:r>
        <w:rPr>
          <w:rFonts w:ascii="Times New Roman" w:hAnsi="Times New Roman" w:cs="Times New Roman"/>
          <w:sz w:val="24"/>
        </w:rPr>
        <w:t xml:space="preserve"> A common question that can be answered as a class that allows students to think critically about music and act on ways brought to us through the history of music. We are going to study music around the era of the Common Practice Period. This period sets us up for the music that we have now and everything that we hold true.</w:t>
      </w:r>
    </w:p>
    <w:p w:rsidR="00283694" w:rsidRPr="006F4517" w:rsidRDefault="00283694" w:rsidP="00283694">
      <w:pPr>
        <w:rPr>
          <w:rFonts w:ascii="Times New Roman" w:hAnsi="Times New Roman" w:cs="Times New Roman"/>
          <w:b/>
          <w:sz w:val="24"/>
          <w:u w:val="single"/>
        </w:rPr>
      </w:pPr>
      <w:r w:rsidRPr="006F4517">
        <w:rPr>
          <w:rFonts w:ascii="Times New Roman" w:hAnsi="Times New Roman" w:cs="Times New Roman"/>
          <w:b/>
          <w:sz w:val="24"/>
          <w:u w:val="single"/>
        </w:rPr>
        <w:t>So, what does that mean for us?</w:t>
      </w:r>
    </w:p>
    <w:p w:rsidR="00283694" w:rsidRDefault="00283694" w:rsidP="00283694">
      <w:pPr>
        <w:rPr>
          <w:rFonts w:ascii="Times New Roman" w:hAnsi="Times New Roman" w:cs="Times New Roman"/>
          <w:sz w:val="24"/>
        </w:rPr>
      </w:pPr>
      <w:r>
        <w:rPr>
          <w:rFonts w:ascii="Times New Roman" w:hAnsi="Times New Roman" w:cs="Times New Roman"/>
          <w:sz w:val="24"/>
        </w:rPr>
        <w:t>This means that we are going to be studying music in one school of thought. Music can be broken down into many different ideas and the way that we study music will be very different from another.</w:t>
      </w:r>
    </w:p>
    <w:p w:rsidR="00283694" w:rsidRPr="006F4517" w:rsidRDefault="00283694" w:rsidP="00283694">
      <w:pPr>
        <w:rPr>
          <w:rFonts w:ascii="Times New Roman" w:hAnsi="Times New Roman" w:cs="Times New Roman"/>
          <w:b/>
          <w:sz w:val="24"/>
          <w:u w:val="single"/>
        </w:rPr>
      </w:pPr>
      <w:r w:rsidRPr="006F4517">
        <w:rPr>
          <w:rFonts w:ascii="Times New Roman" w:hAnsi="Times New Roman" w:cs="Times New Roman"/>
          <w:b/>
          <w:sz w:val="24"/>
          <w:u w:val="single"/>
        </w:rPr>
        <w:t>Great, so what does this class look like?</w:t>
      </w:r>
    </w:p>
    <w:p w:rsidR="00283694" w:rsidRDefault="00283694" w:rsidP="00283694">
      <w:pPr>
        <w:rPr>
          <w:rFonts w:ascii="Times New Roman" w:hAnsi="Times New Roman" w:cs="Times New Roman"/>
          <w:sz w:val="24"/>
        </w:rPr>
      </w:pPr>
      <w:r>
        <w:rPr>
          <w:rFonts w:ascii="Times New Roman" w:hAnsi="Times New Roman" w:cs="Times New Roman"/>
          <w:sz w:val="24"/>
        </w:rPr>
        <w:t xml:space="preserve">Well days 2-5 we are going to study the actual break down of music and analyze, interpret, compose, arrange, and perform the basic history of music. Days 1 and 6 we will practice what is called aural skills. Aural skills will involve singing, playing the piano, and dictation exercises to the theory that we are talking about on the other days. Yes, you will have to sing in this class!! I am not looking for the next great opera singer, but simply can you match pitch and demonstrate an understanding of concepts. On Friday’s we will take about half of the class listening to music and doing an appreciation unit </w:t>
      </w:r>
      <w:r w:rsidR="00C97E5F">
        <w:rPr>
          <w:rFonts w:ascii="Times New Roman" w:hAnsi="Times New Roman" w:cs="Times New Roman"/>
          <w:sz w:val="24"/>
        </w:rPr>
        <w:t xml:space="preserve">again focusing on chords, structure, form, </w:t>
      </w:r>
      <w:proofErr w:type="spellStart"/>
      <w:r w:rsidR="00C97E5F">
        <w:rPr>
          <w:rFonts w:ascii="Times New Roman" w:hAnsi="Times New Roman" w:cs="Times New Roman"/>
          <w:sz w:val="24"/>
        </w:rPr>
        <w:t>ect</w:t>
      </w:r>
      <w:proofErr w:type="spellEnd"/>
      <w:r w:rsidR="00C97E5F">
        <w:rPr>
          <w:rFonts w:ascii="Times New Roman" w:hAnsi="Times New Roman" w:cs="Times New Roman"/>
          <w:sz w:val="24"/>
        </w:rPr>
        <w:t>. We will focus on the skills that we were studying in class.</w:t>
      </w:r>
    </w:p>
    <w:p w:rsidR="00C97E5F" w:rsidRPr="006F4517" w:rsidRDefault="00C97E5F" w:rsidP="00283694">
      <w:pPr>
        <w:rPr>
          <w:rFonts w:ascii="Times New Roman" w:hAnsi="Times New Roman" w:cs="Times New Roman"/>
          <w:b/>
          <w:sz w:val="24"/>
          <w:u w:val="single"/>
        </w:rPr>
      </w:pPr>
      <w:r w:rsidRPr="006F4517">
        <w:rPr>
          <w:rFonts w:ascii="Times New Roman" w:hAnsi="Times New Roman" w:cs="Times New Roman"/>
          <w:b/>
          <w:sz w:val="24"/>
          <w:u w:val="single"/>
        </w:rPr>
        <w:t>What does the unit break down look like?</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Unit 1: Music Fundamentals part 1. This is where we will talk about notes, intervals, clefs, the piano keyboard, scales, and other basic functions to act as the building block of music that we study.</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Unit 2: Music Fundamentals part 2. This is where we will take the prior knowledge and add in elements of meter, rhythm, duration, and notation.</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Unit 3: Hormonic Organization and Form. This is where we will understand Roman Numeral Analysis and Figured Bass analysis to better understand how we analyze music from the Common Practice Period.</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Unit 4: Harmonic Organization and Form. In this </w:t>
      </w:r>
      <w:r w:rsidR="006F4517">
        <w:rPr>
          <w:rFonts w:ascii="Times New Roman" w:hAnsi="Times New Roman" w:cs="Times New Roman"/>
          <w:sz w:val="24"/>
        </w:rPr>
        <w:t>unit,</w:t>
      </w:r>
      <w:bookmarkStart w:id="0" w:name="_GoBack"/>
      <w:bookmarkEnd w:id="0"/>
      <w:r>
        <w:rPr>
          <w:rFonts w:ascii="Times New Roman" w:hAnsi="Times New Roman" w:cs="Times New Roman"/>
          <w:sz w:val="24"/>
        </w:rPr>
        <w:t xml:space="preserve"> we will take the basic Roman Numeral Analysis and add in different factors such as key changes, secondary dominance, modes, and many other more in depth factors.</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lastRenderedPageBreak/>
        <w:t>This brings us to the end of the first semester. We will have a mid-term exam, which will act more as the final because this is essentially the end of the information needed.</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Unit 5: Instrumentation and Transposition: This unit we will talk about the instrumentation of different ensembles and what makes them sound the way they do. The second part of this unit is transposition and timbre. We will study why instruments sound the way they do and what makes them play in different keys and what keys they play in. During the aural skills day, we will do some dictation based on these instruments and we may even take some time to play these instruments. This unit will end with a transposition project.</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Unit 6: Music Writing and Technology. This is an entirely project based unit where you will compose your own piece of music with my stipulations, and then learn about </w:t>
      </w:r>
      <w:proofErr w:type="spellStart"/>
      <w:r>
        <w:rPr>
          <w:rFonts w:ascii="Times New Roman" w:hAnsi="Times New Roman" w:cs="Times New Roman"/>
          <w:sz w:val="24"/>
        </w:rPr>
        <w:t>musicnote</w:t>
      </w:r>
      <w:proofErr w:type="spellEnd"/>
      <w:r>
        <w:rPr>
          <w:rFonts w:ascii="Times New Roman" w:hAnsi="Times New Roman" w:cs="Times New Roman"/>
          <w:sz w:val="24"/>
        </w:rPr>
        <w:t xml:space="preserve"> and finale.</w:t>
      </w:r>
    </w:p>
    <w:p w:rsidR="00C97E5F" w:rsidRDefault="00C97E5F" w:rsidP="00C97E5F">
      <w:pPr>
        <w:pStyle w:val="ListParagraph"/>
        <w:numPr>
          <w:ilvl w:val="0"/>
          <w:numId w:val="1"/>
        </w:numPr>
        <w:rPr>
          <w:rFonts w:ascii="Times New Roman" w:hAnsi="Times New Roman" w:cs="Times New Roman"/>
          <w:sz w:val="24"/>
        </w:rPr>
      </w:pPr>
      <w:r>
        <w:rPr>
          <w:rFonts w:ascii="Times New Roman" w:hAnsi="Times New Roman" w:cs="Times New Roman"/>
          <w:sz w:val="24"/>
        </w:rPr>
        <w:t>Unit 7: Real Life Application to Music. If time allows this unit will be another project based unit where you will take every skill that we have learned in class and create your own mini rock band and play some music of your choosing.</w:t>
      </w:r>
    </w:p>
    <w:p w:rsidR="006F4517" w:rsidRDefault="006F4517" w:rsidP="006F4517">
      <w:pPr>
        <w:rPr>
          <w:rFonts w:ascii="Times New Roman" w:hAnsi="Times New Roman" w:cs="Times New Roman"/>
          <w:sz w:val="24"/>
        </w:rPr>
      </w:pPr>
    </w:p>
    <w:p w:rsidR="006F4517" w:rsidRPr="006F4517" w:rsidRDefault="006F4517" w:rsidP="006F4517">
      <w:pPr>
        <w:rPr>
          <w:rFonts w:ascii="Times New Roman" w:hAnsi="Times New Roman" w:cs="Times New Roman"/>
          <w:b/>
          <w:sz w:val="24"/>
          <w:u w:val="single"/>
        </w:rPr>
      </w:pPr>
      <w:r w:rsidRPr="006F4517">
        <w:rPr>
          <w:rFonts w:ascii="Times New Roman" w:hAnsi="Times New Roman" w:cs="Times New Roman"/>
          <w:b/>
          <w:sz w:val="24"/>
          <w:u w:val="single"/>
        </w:rPr>
        <w:t>Grades?</w:t>
      </w:r>
    </w:p>
    <w:p w:rsidR="006F4517" w:rsidRDefault="006F4517" w:rsidP="006F4517">
      <w:pPr>
        <w:rPr>
          <w:rFonts w:ascii="Times New Roman" w:hAnsi="Times New Roman" w:cs="Times New Roman"/>
          <w:sz w:val="24"/>
        </w:rPr>
      </w:pPr>
      <w:r>
        <w:rPr>
          <w:rFonts w:ascii="Times New Roman" w:hAnsi="Times New Roman" w:cs="Times New Roman"/>
          <w:sz w:val="24"/>
        </w:rPr>
        <w:t>In class assignments – 25 points</w:t>
      </w:r>
    </w:p>
    <w:p w:rsidR="006F4517" w:rsidRDefault="006F4517" w:rsidP="006F4517">
      <w:pPr>
        <w:rPr>
          <w:rFonts w:ascii="Times New Roman" w:hAnsi="Times New Roman" w:cs="Times New Roman"/>
          <w:sz w:val="24"/>
        </w:rPr>
      </w:pPr>
      <w:r>
        <w:rPr>
          <w:rFonts w:ascii="Times New Roman" w:hAnsi="Times New Roman" w:cs="Times New Roman"/>
          <w:sz w:val="24"/>
        </w:rPr>
        <w:t>Weekly mini-quizzes – 25 points</w:t>
      </w:r>
    </w:p>
    <w:p w:rsidR="006F4517" w:rsidRDefault="006F4517" w:rsidP="006F4517">
      <w:pPr>
        <w:rPr>
          <w:rFonts w:ascii="Times New Roman" w:hAnsi="Times New Roman" w:cs="Times New Roman"/>
          <w:sz w:val="24"/>
        </w:rPr>
      </w:pPr>
      <w:r>
        <w:rPr>
          <w:rFonts w:ascii="Times New Roman" w:hAnsi="Times New Roman" w:cs="Times New Roman"/>
          <w:sz w:val="24"/>
        </w:rPr>
        <w:t>Homework – 25 points</w:t>
      </w:r>
    </w:p>
    <w:p w:rsidR="006F4517" w:rsidRDefault="006F4517" w:rsidP="006F4517">
      <w:pPr>
        <w:rPr>
          <w:rFonts w:ascii="Times New Roman" w:hAnsi="Times New Roman" w:cs="Times New Roman"/>
          <w:sz w:val="24"/>
        </w:rPr>
      </w:pPr>
      <w:r>
        <w:rPr>
          <w:rFonts w:ascii="Times New Roman" w:hAnsi="Times New Roman" w:cs="Times New Roman"/>
          <w:sz w:val="24"/>
        </w:rPr>
        <w:t>Notebook checks – 10 points</w:t>
      </w:r>
    </w:p>
    <w:p w:rsidR="006F4517" w:rsidRDefault="006F4517" w:rsidP="006F4517">
      <w:pPr>
        <w:rPr>
          <w:rFonts w:ascii="Times New Roman" w:hAnsi="Times New Roman" w:cs="Times New Roman"/>
          <w:sz w:val="24"/>
        </w:rPr>
      </w:pPr>
      <w:r>
        <w:rPr>
          <w:rFonts w:ascii="Times New Roman" w:hAnsi="Times New Roman" w:cs="Times New Roman"/>
          <w:sz w:val="24"/>
        </w:rPr>
        <w:t>Listening forms – 15 points</w:t>
      </w:r>
    </w:p>
    <w:p w:rsidR="006F4517" w:rsidRDefault="006F4517" w:rsidP="006F4517">
      <w:pPr>
        <w:rPr>
          <w:rFonts w:ascii="Times New Roman" w:hAnsi="Times New Roman" w:cs="Times New Roman"/>
          <w:sz w:val="24"/>
        </w:rPr>
      </w:pPr>
      <w:r>
        <w:rPr>
          <w:rFonts w:ascii="Times New Roman" w:hAnsi="Times New Roman" w:cs="Times New Roman"/>
          <w:sz w:val="24"/>
        </w:rPr>
        <w:t>Unit Tests – 50 points</w:t>
      </w:r>
    </w:p>
    <w:p w:rsidR="006F4517" w:rsidRDefault="006F4517" w:rsidP="006F4517">
      <w:pPr>
        <w:rPr>
          <w:rFonts w:ascii="Times New Roman" w:hAnsi="Times New Roman" w:cs="Times New Roman"/>
          <w:sz w:val="24"/>
        </w:rPr>
      </w:pPr>
      <w:r>
        <w:rPr>
          <w:rFonts w:ascii="Times New Roman" w:hAnsi="Times New Roman" w:cs="Times New Roman"/>
          <w:sz w:val="24"/>
        </w:rPr>
        <w:t>Mid-term exam – 75 points</w:t>
      </w:r>
    </w:p>
    <w:p w:rsidR="006F4517" w:rsidRDefault="006F4517" w:rsidP="006F4517">
      <w:pPr>
        <w:rPr>
          <w:rFonts w:ascii="Times New Roman" w:hAnsi="Times New Roman" w:cs="Times New Roman"/>
          <w:sz w:val="24"/>
        </w:rPr>
      </w:pPr>
      <w:r>
        <w:rPr>
          <w:rFonts w:ascii="Times New Roman" w:hAnsi="Times New Roman" w:cs="Times New Roman"/>
          <w:sz w:val="24"/>
        </w:rPr>
        <w:t>Roman Numeral Analysis Project- 50 points</w:t>
      </w:r>
    </w:p>
    <w:p w:rsidR="006F4517" w:rsidRDefault="006F4517" w:rsidP="006F4517">
      <w:pPr>
        <w:rPr>
          <w:rFonts w:ascii="Times New Roman" w:hAnsi="Times New Roman" w:cs="Times New Roman"/>
          <w:sz w:val="24"/>
        </w:rPr>
      </w:pPr>
      <w:r>
        <w:rPr>
          <w:rFonts w:ascii="Times New Roman" w:hAnsi="Times New Roman" w:cs="Times New Roman"/>
          <w:sz w:val="24"/>
        </w:rPr>
        <w:t>Transposition Project- 50 points</w:t>
      </w:r>
    </w:p>
    <w:p w:rsidR="006F4517" w:rsidRDefault="006F4517" w:rsidP="006F4517">
      <w:pPr>
        <w:rPr>
          <w:rFonts w:ascii="Times New Roman" w:hAnsi="Times New Roman" w:cs="Times New Roman"/>
          <w:sz w:val="24"/>
        </w:rPr>
      </w:pPr>
      <w:r>
        <w:rPr>
          <w:rFonts w:ascii="Times New Roman" w:hAnsi="Times New Roman" w:cs="Times New Roman"/>
          <w:sz w:val="24"/>
        </w:rPr>
        <w:t>Composition Project – 50 points</w:t>
      </w:r>
    </w:p>
    <w:p w:rsidR="006F4517" w:rsidRDefault="006F4517" w:rsidP="006F4517">
      <w:pPr>
        <w:rPr>
          <w:rFonts w:ascii="Times New Roman" w:hAnsi="Times New Roman" w:cs="Times New Roman"/>
          <w:sz w:val="24"/>
        </w:rPr>
      </w:pPr>
      <w:r>
        <w:rPr>
          <w:rFonts w:ascii="Times New Roman" w:hAnsi="Times New Roman" w:cs="Times New Roman"/>
          <w:sz w:val="24"/>
        </w:rPr>
        <w:t>Rock Band Project – 50 points</w:t>
      </w:r>
    </w:p>
    <w:p w:rsidR="006F4517" w:rsidRPr="006F4517" w:rsidRDefault="006F4517" w:rsidP="006F4517">
      <w:pPr>
        <w:rPr>
          <w:rFonts w:ascii="Times New Roman" w:hAnsi="Times New Roman" w:cs="Times New Roman"/>
          <w:sz w:val="24"/>
        </w:rPr>
      </w:pPr>
      <w:r>
        <w:rPr>
          <w:rFonts w:ascii="Times New Roman" w:hAnsi="Times New Roman" w:cs="Times New Roman"/>
          <w:sz w:val="24"/>
        </w:rPr>
        <w:t>Total = 425 points</w:t>
      </w:r>
    </w:p>
    <w:p w:rsidR="00283694" w:rsidRPr="00283694" w:rsidRDefault="00283694" w:rsidP="00283694">
      <w:pPr>
        <w:rPr>
          <w:rFonts w:ascii="Times New Roman" w:hAnsi="Times New Roman" w:cs="Times New Roman"/>
          <w:sz w:val="24"/>
        </w:rPr>
      </w:pPr>
    </w:p>
    <w:sectPr w:rsidR="00283694" w:rsidRPr="00283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33793"/>
    <w:multiLevelType w:val="hybridMultilevel"/>
    <w:tmpl w:val="D66C6648"/>
    <w:lvl w:ilvl="0" w:tplc="20A83828">
      <w:start w:val="7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94"/>
    <w:rsid w:val="00283694"/>
    <w:rsid w:val="00363D2D"/>
    <w:rsid w:val="006F4517"/>
    <w:rsid w:val="008E1234"/>
    <w:rsid w:val="00BA4CA7"/>
    <w:rsid w:val="00C9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5BAB"/>
  <w15:chartTrackingRefBased/>
  <w15:docId w15:val="{17D214AC-73E8-4D9C-B737-DE74A48D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694"/>
    <w:rPr>
      <w:color w:val="0563C1" w:themeColor="hyperlink"/>
      <w:u w:val="single"/>
    </w:rPr>
  </w:style>
  <w:style w:type="character" w:styleId="UnresolvedMention">
    <w:name w:val="Unresolved Mention"/>
    <w:basedOn w:val="DefaultParagraphFont"/>
    <w:uiPriority w:val="99"/>
    <w:semiHidden/>
    <w:unhideWhenUsed/>
    <w:rsid w:val="00283694"/>
    <w:rPr>
      <w:color w:val="808080"/>
      <w:shd w:val="clear" w:color="auto" w:fill="E6E6E6"/>
    </w:rPr>
  </w:style>
  <w:style w:type="paragraph" w:styleId="ListParagraph">
    <w:name w:val="List Paragraph"/>
    <w:basedOn w:val="Normal"/>
    <w:uiPriority w:val="34"/>
    <w:qFormat/>
    <w:rsid w:val="00C9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effer@nycsd.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Sheffer</dc:creator>
  <cp:keywords/>
  <dc:description/>
  <cp:lastModifiedBy>Andrew Sheffer</cp:lastModifiedBy>
  <cp:revision>1</cp:revision>
  <dcterms:created xsi:type="dcterms:W3CDTF">2017-09-04T00:16:00Z</dcterms:created>
  <dcterms:modified xsi:type="dcterms:W3CDTF">2017-09-04T00:44:00Z</dcterms:modified>
</cp:coreProperties>
</file>